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7" w:rsidRDefault="00546E0F" w:rsidP="00546E0F">
      <w:pPr>
        <w:jc w:val="center"/>
        <w:rPr>
          <w:rFonts w:hint="cs"/>
          <w:sz w:val="44"/>
          <w:szCs w:val="44"/>
        </w:rPr>
      </w:pPr>
      <w:r w:rsidRPr="00546E0F">
        <w:rPr>
          <w:rFonts w:hint="cs"/>
          <w:sz w:val="44"/>
          <w:szCs w:val="44"/>
          <w:cs/>
        </w:rPr>
        <w:t>ขั้นตอนการขอรับการสงเคราะห์ผู้ป่วยเอดส์</w:t>
      </w:r>
    </w:p>
    <w:p w:rsidR="00546E0F" w:rsidRDefault="00546E0F" w:rsidP="00546E0F">
      <w:pPr>
        <w:rPr>
          <w:sz w:val="44"/>
          <w:szCs w:val="44"/>
        </w:rPr>
      </w:pPr>
    </w:p>
    <w:p w:rsidR="00546E0F" w:rsidRPr="00546E0F" w:rsidRDefault="007020DC" w:rsidP="007020DC">
      <w:pPr>
        <w:ind w:left="142" w:hanging="142"/>
        <w:rPr>
          <w:rFonts w:hint="cs"/>
          <w:sz w:val="44"/>
          <w:szCs w:val="44"/>
          <w:cs/>
        </w:rPr>
      </w:pPr>
      <w:r>
        <w:rPr>
          <w:rFonts w:hint="cs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17pt;margin-top:310.95pt;width:59.15pt;height:25.3pt;z-index:251673600" stroked="f">
            <v:textbox>
              <w:txbxContent>
                <w:p w:rsidR="007020DC" w:rsidRPr="007020DC" w:rsidRDefault="007020DC" w:rsidP="007020DC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วัน</w:t>
                  </w:r>
                </w:p>
              </w:txbxContent>
            </v:textbox>
          </v:shape>
        </w:pict>
      </w:r>
      <w:r>
        <w:rPr>
          <w:rFonts w:hint="cs"/>
          <w:noProof/>
          <w:sz w:val="44"/>
          <w:szCs w:val="44"/>
        </w:rPr>
        <w:pict>
          <v:shape id="_x0000_s1047" type="#_x0000_t202" style="position:absolute;left:0;text-align:left;margin-left:575.25pt;margin-top:114.1pt;width:59.15pt;height:25.3pt;z-index:251672576" stroked="f">
            <v:textbox>
              <w:txbxContent>
                <w:p w:rsidR="007020DC" w:rsidRPr="007020DC" w:rsidRDefault="007020DC" w:rsidP="007020DC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1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วัน</w:t>
                  </w:r>
                </w:p>
              </w:txbxContent>
            </v:textbox>
          </v:shape>
        </w:pict>
      </w:r>
      <w:r>
        <w:rPr>
          <w:rFonts w:hint="cs"/>
          <w:noProof/>
          <w:sz w:val="44"/>
          <w:szCs w:val="44"/>
        </w:rPr>
        <w:pict>
          <v:shape id="_x0000_s1046" type="#_x0000_t202" style="position:absolute;left:0;text-align:left;margin-left:575.25pt;margin-top:256.55pt;width:59.15pt;height:25.3pt;z-index:251671552" stroked="f">
            <v:textbox>
              <w:txbxContent>
                <w:p w:rsidR="007020DC" w:rsidRPr="007020DC" w:rsidRDefault="007020DC" w:rsidP="007020DC">
                  <w:pPr>
                    <w:jc w:val="center"/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2 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วัน</w:t>
                  </w:r>
                </w:p>
              </w:txbxContent>
            </v:textbox>
          </v:shape>
        </w:pict>
      </w:r>
      <w:r>
        <w:rPr>
          <w:rFonts w:hint="cs"/>
          <w:noProof/>
          <w:sz w:val="44"/>
          <w:szCs w:val="44"/>
        </w:rPr>
        <w:pict>
          <v:shape id="_x0000_s1045" type="#_x0000_t202" style="position:absolute;left:0;text-align:left;margin-left:421.05pt;margin-top:65.85pt;width:59.15pt;height:25.3pt;z-index:251670528" stroked="f">
            <v:textbox>
              <w:txbxContent>
                <w:p w:rsidR="007020DC" w:rsidRPr="007020DC" w:rsidRDefault="007020DC" w:rsidP="007020D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  <w:r w:rsidRPr="007020DC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5 </w:t>
                  </w:r>
                  <w:r w:rsidRPr="007020DC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นาที</w:t>
                  </w:r>
                </w:p>
              </w:txbxContent>
            </v:textbox>
          </v:shape>
        </w:pict>
      </w:r>
      <w:r>
        <w:rPr>
          <w:rFonts w:hint="cs"/>
          <w:noProof/>
          <w:sz w:val="44"/>
          <w:szCs w:val="44"/>
        </w:rPr>
        <w:pict>
          <v:shape id="_x0000_s1044" type="#_x0000_t202" style="position:absolute;left:0;text-align:left;margin-left:179.25pt;margin-top:65.85pt;width:59.15pt;height:25.3pt;z-index:251669504" stroked="f">
            <v:textbox>
              <w:txbxContent>
                <w:p w:rsidR="007020DC" w:rsidRPr="007020DC" w:rsidRDefault="007020DC" w:rsidP="007020DC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7020DC"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45 </w:t>
                  </w:r>
                  <w:r w:rsidRPr="007020DC"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  <w:t>นาที</w:t>
                  </w:r>
                </w:p>
              </w:txbxContent>
            </v:textbox>
          </v:shape>
        </w:pict>
      </w:r>
      <w:r>
        <w:rPr>
          <w:rFonts w:hint="cs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97.2pt;margin-top:346.15pt;width:100.95pt;height:0;flip:x;z-index:251668480" o:connectortype="straight">
            <v:stroke endarrow="block"/>
          </v:shape>
        </w:pict>
      </w:r>
      <w:r>
        <w:rPr>
          <w:rFonts w:hint="cs"/>
          <w:noProof/>
          <w:sz w:val="44"/>
          <w:szCs w:val="44"/>
        </w:rPr>
        <w:pict>
          <v:shape id="_x0000_s1039" type="#_x0000_t32" style="position:absolute;left:0;text-align:left;margin-left:568.35pt;margin-top:247.35pt;width:0;height:50.55pt;z-index:251667456" o:connectortype="straight">
            <v:stroke endarrow="block"/>
          </v:shape>
        </w:pict>
      </w:r>
      <w:r>
        <w:rPr>
          <w:rFonts w:hint="cs"/>
          <w:noProof/>
          <w:sz w:val="44"/>
          <w:szCs w:val="44"/>
        </w:rPr>
        <w:pict>
          <v:shape id="_x0000_s1038" type="#_x0000_t32" style="position:absolute;left:0;text-align:left;margin-left:568.35pt;margin-top:102.6pt;width:0;height:50.55pt;z-index:251666432" o:connectortype="straight">
            <v:stroke endarrow="block"/>
          </v:shape>
        </w:pict>
      </w:r>
      <w:r>
        <w:rPr>
          <w:rFonts w:hint="cs"/>
          <w:noProof/>
          <w:sz w:val="44"/>
          <w:szCs w:val="44"/>
        </w:rPr>
        <w:pict>
          <v:shape id="_x0000_s1037" type="#_x0000_t32" style="position:absolute;left:0;text-align:left;margin-left:398.7pt;margin-top:58.95pt;width:100.95pt;height:0;z-index:251665408" o:connectortype="straight">
            <v:stroke endarrow="block"/>
          </v:shape>
        </w:pict>
      </w:r>
      <w:r>
        <w:rPr>
          <w:rFonts w:hint="cs"/>
          <w:noProof/>
          <w:sz w:val="44"/>
          <w:szCs w:val="44"/>
        </w:rPr>
        <w:pict>
          <v:shape id="_x0000_s1036" type="#_x0000_t32" style="position:absolute;left:0;text-align:left;margin-left:157pt;margin-top:58.95pt;width:100.95pt;height:0;z-index:251664384" o:connectortype="straight">
            <v:stroke endarrow="block"/>
          </v:shape>
        </w:pict>
      </w:r>
      <w:r w:rsidR="00546E0F">
        <w:rPr>
          <w:rFonts w:hint="cs"/>
          <w:noProof/>
          <w:sz w:val="44"/>
          <w:szCs w:val="44"/>
        </w:rPr>
        <w:pict>
          <v:shape id="_x0000_s1032" type="#_x0000_t202" style="position:absolute;left:0;text-align:left;margin-left:257.95pt;margin-top:297.15pt;width:140.15pt;height:94.2pt;z-index:251663360">
            <v:textbox>
              <w:txbxContent>
                <w:p w:rsidR="00546E0F" w:rsidRDefault="00546E0F" w:rsidP="00546E0F">
                  <w:pPr>
                    <w:spacing w:after="0" w:line="240" w:lineRule="auto"/>
                    <w:rPr>
                      <w:rFonts w:hint="cs"/>
                    </w:rPr>
                  </w:pPr>
                </w:p>
                <w:p w:rsid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แจ้งผลการอนุมัติ/ไม่อนุมัติ</w:t>
                  </w:r>
                </w:p>
                <w:p w:rsidR="00546E0F" w:rsidRP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แจ้งผู้ยื่นคำขอ</w:t>
                  </w:r>
                </w:p>
              </w:txbxContent>
            </v:textbox>
          </v:shape>
        </w:pict>
      </w:r>
      <w:r w:rsidR="00546E0F">
        <w:rPr>
          <w:rFonts w:hint="cs"/>
          <w:noProof/>
          <w:sz w:val="44"/>
          <w:szCs w:val="44"/>
        </w:rPr>
        <w:pict>
          <v:shape id="_x0000_s1030" type="#_x0000_t202" style="position:absolute;left:0;text-align:left;margin-left:499.65pt;margin-top:153.15pt;width:140.15pt;height:94.2pt;z-index:251661312">
            <v:textbox>
              <w:txbxContent>
                <w:p w:rsidR="00546E0F" w:rsidRDefault="00546E0F" w:rsidP="00546E0F">
                  <w:pPr>
                    <w:spacing w:after="0" w:line="240" w:lineRule="auto"/>
                    <w:rPr>
                      <w:rFonts w:hint="cs"/>
                    </w:rPr>
                  </w:pPr>
                </w:p>
                <w:p w:rsid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ตรวจสภาพความ</w:t>
                  </w:r>
                </w:p>
                <w:p w:rsidR="00546E0F" w:rsidRP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เป็นอยู่ขอผู้ขอ</w:t>
                  </w:r>
                </w:p>
              </w:txbxContent>
            </v:textbox>
          </v:shape>
        </w:pict>
      </w:r>
      <w:r w:rsidR="00546E0F">
        <w:rPr>
          <w:rFonts w:hint="cs"/>
          <w:noProof/>
          <w:sz w:val="44"/>
          <w:szCs w:val="44"/>
        </w:rPr>
        <w:pict>
          <v:shape id="_x0000_s1031" type="#_x0000_t202" style="position:absolute;left:0;text-align:left;margin-left:499.65pt;margin-top:297.15pt;width:140.15pt;height:94.2pt;z-index:251662336">
            <v:textbox>
              <w:txbxContent>
                <w:p w:rsidR="00546E0F" w:rsidRDefault="00546E0F" w:rsidP="00546E0F">
                  <w:pPr>
                    <w:spacing w:after="0" w:line="240" w:lineRule="auto"/>
                    <w:rPr>
                      <w:rFonts w:hint="cs"/>
                    </w:rPr>
                  </w:pPr>
                </w:p>
                <w:p w:rsidR="00546E0F" w:rsidRPr="00546E0F" w:rsidRDefault="00546E0F" w:rsidP="00546E0F">
                  <w:pPr>
                    <w:spacing w:after="0" w:line="240" w:lineRule="auto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  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เสนอผู้มีอำนาจอนุมัติ</w:t>
                  </w:r>
                </w:p>
              </w:txbxContent>
            </v:textbox>
          </v:shape>
        </w:pict>
      </w:r>
      <w:r w:rsidR="00546E0F">
        <w:rPr>
          <w:rFonts w:hint="cs"/>
          <w:noProof/>
          <w:sz w:val="44"/>
          <w:szCs w:val="44"/>
        </w:rPr>
        <w:pict>
          <v:shape id="_x0000_s1027" type="#_x0000_t202" style="position:absolute;left:0;text-align:left;margin-left:257.95pt;margin-top:8.4pt;width:140.15pt;height:94.2pt;z-index:251659264">
            <v:textbox>
              <w:txbxContent>
                <w:p w:rsidR="00546E0F" w:rsidRDefault="00546E0F" w:rsidP="00546E0F">
                  <w:pPr>
                    <w:spacing w:after="0" w:line="240" w:lineRule="auto"/>
                    <w:rPr>
                      <w:rFonts w:hint="cs"/>
                    </w:rPr>
                  </w:pPr>
                </w:p>
                <w:p w:rsid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เจ้าหน้าที่ตรวจสอบ</w:t>
                  </w:r>
                </w:p>
                <w:p w:rsidR="00546E0F" w:rsidRPr="00546E0F" w:rsidRDefault="00546E0F" w:rsidP="00546E0F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เอกสาร</w:t>
                  </w:r>
                </w:p>
              </w:txbxContent>
            </v:textbox>
          </v:shape>
        </w:pict>
      </w:r>
      <w:r w:rsidR="00546E0F">
        <w:rPr>
          <w:rFonts w:hint="cs"/>
          <w:noProof/>
          <w:sz w:val="44"/>
          <w:szCs w:val="44"/>
        </w:rPr>
        <w:pict>
          <v:shape id="_x0000_s1028" type="#_x0000_t202" style="position:absolute;left:0;text-align:left;margin-left:499.65pt;margin-top:8.4pt;width:140.15pt;height:94.2pt;z-index:251660288">
            <v:textbox>
              <w:txbxContent>
                <w:p w:rsidR="00546E0F" w:rsidRDefault="00546E0F" w:rsidP="00546E0F">
                  <w:pPr>
                    <w:spacing w:after="0" w:line="240" w:lineRule="auto"/>
                    <w:rPr>
                      <w:rFonts w:hint="cs"/>
                    </w:rPr>
                  </w:pPr>
                </w:p>
                <w:p w:rsid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ออกใบนัดตรวจสภาพความ</w:t>
                  </w:r>
                </w:p>
                <w:p w:rsidR="00546E0F" w:rsidRP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เป็นอยู่ขอผู้ขอ</w:t>
                  </w:r>
                </w:p>
              </w:txbxContent>
            </v:textbox>
          </v:shape>
        </w:pict>
      </w:r>
      <w:r w:rsidR="00546E0F">
        <w:rPr>
          <w:rFonts w:hint="cs"/>
          <w:noProof/>
          <w:sz w:val="44"/>
          <w:szCs w:val="44"/>
        </w:rPr>
        <w:pict>
          <v:shape id="_x0000_s1026" type="#_x0000_t202" style="position:absolute;left:0;text-align:left;margin-left:16.85pt;margin-top:12.25pt;width:140.15pt;height:94.2pt;z-index:251658240">
            <v:textbox>
              <w:txbxContent>
                <w:p w:rsidR="00546E0F" w:rsidRDefault="00546E0F" w:rsidP="00546E0F">
                  <w:pPr>
                    <w:spacing w:after="0" w:line="240" w:lineRule="auto"/>
                    <w:rPr>
                      <w:rFonts w:hint="cs"/>
                    </w:rPr>
                  </w:pPr>
                </w:p>
                <w:p w:rsidR="00546E0F" w:rsidRPr="00546E0F" w:rsidRDefault="00546E0F" w:rsidP="00546E0F">
                  <w:pPr>
                    <w:spacing w:after="0" w:line="240" w:lineRule="auto"/>
                    <w:jc w:val="center"/>
                    <w:rPr>
                      <w:rFonts w:hint="cs"/>
                      <w:sz w:val="32"/>
                      <w:szCs w:val="32"/>
                    </w:rPr>
                  </w:pPr>
                  <w:r w:rsidRPr="00546E0F">
                    <w:rPr>
                      <w:rFonts w:hint="cs"/>
                      <w:sz w:val="32"/>
                      <w:szCs w:val="32"/>
                      <w:cs/>
                    </w:rPr>
                    <w:t>ผู้ประสงค์ขอรับการสงเคราะห์</w:t>
                  </w:r>
                </w:p>
                <w:p w:rsidR="00546E0F" w:rsidRPr="00546E0F" w:rsidRDefault="00546E0F" w:rsidP="00546E0F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546E0F">
                    <w:rPr>
                      <w:rFonts w:hint="cs"/>
                      <w:sz w:val="32"/>
                      <w:szCs w:val="32"/>
                      <w:cs/>
                    </w:rPr>
                    <w:t>ยื่นคำขอ</w:t>
                  </w:r>
                </w:p>
              </w:txbxContent>
            </v:textbox>
          </v:shape>
        </w:pict>
      </w:r>
    </w:p>
    <w:sectPr w:rsidR="00546E0F" w:rsidRPr="00546E0F" w:rsidSect="007020DC">
      <w:pgSz w:w="16838" w:h="11906" w:orient="landscape"/>
      <w:pgMar w:top="993" w:right="1440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applyBreakingRules/>
  </w:compat>
  <w:rsids>
    <w:rsidRoot w:val="00546E0F"/>
    <w:rsid w:val="003C6B41"/>
    <w:rsid w:val="00546E0F"/>
    <w:rsid w:val="00647977"/>
    <w:rsid w:val="00702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6" type="connector" idref="#_x0000_s1036"/>
        <o:r id="V:Rule7" type="connector" idref="#_x0000_s1037"/>
        <o:r id="V:Rule9" type="connector" idref="#_x0000_s1038"/>
        <o:r id="V:Rule10" type="connector" idref="#_x0000_s1039"/>
        <o:r id="V:Rule18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E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6E0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2016-06-10T03:24:00Z</cp:lastPrinted>
  <dcterms:created xsi:type="dcterms:W3CDTF">2016-06-10T03:06:00Z</dcterms:created>
  <dcterms:modified xsi:type="dcterms:W3CDTF">2016-06-10T03:26:00Z</dcterms:modified>
</cp:coreProperties>
</file>